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A5E" w14:textId="178A26E2" w:rsidR="00D67AB0" w:rsidRDefault="00075ECB" w:rsidP="00075ECB">
      <w:pPr>
        <w:jc w:val="left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　様へ</w:t>
      </w:r>
    </w:p>
    <w:p w14:paraId="57C9F338" w14:textId="0DC6B09E" w:rsidR="00E201CE" w:rsidRPr="007331A4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DE063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東予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7984809C" w14:textId="1C9EB35F" w:rsidR="00E201CE" w:rsidRPr="007331A4" w:rsidRDefault="00C25B68" w:rsidP="009054E9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BB1E1F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看取り介護について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1D6F7F1B" w14:textId="2C96141F" w:rsidR="00906D05" w:rsidRPr="009F30FD" w:rsidRDefault="00EB1CA8" w:rsidP="009054E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F30F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～</w:t>
      </w:r>
      <w:r w:rsidR="00435748">
        <w:rPr>
          <w:rFonts w:asciiTheme="minorEastAsia" w:eastAsiaTheme="minorEastAsia" w:hAnsiTheme="minorEastAsia" w:hint="eastAsia"/>
          <w:kern w:val="0"/>
          <w:sz w:val="28"/>
          <w:szCs w:val="28"/>
        </w:rPr>
        <w:t>施設で迎える穏やかな死について</w:t>
      </w:r>
      <w:r w:rsidR="00120057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435748">
        <w:rPr>
          <w:rFonts w:asciiTheme="minorEastAsia" w:eastAsiaTheme="minorEastAsia" w:hAnsiTheme="minorEastAsia" w:hint="eastAsia"/>
          <w:kern w:val="0"/>
          <w:sz w:val="28"/>
          <w:szCs w:val="28"/>
        </w:rPr>
        <w:t>一緒に学びませんか</w:t>
      </w:r>
      <w:r w:rsidRPr="009F30F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～</w:t>
      </w:r>
    </w:p>
    <w:p w14:paraId="02379581" w14:textId="532385B7" w:rsidR="00B332F0" w:rsidRPr="00D52EEF" w:rsidRDefault="00417E3B" w:rsidP="00D52EEF">
      <w:pPr>
        <w:ind w:firstLineChars="100" w:firstLine="52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WEB研修（</w:t>
      </w:r>
      <w:r w:rsidR="00802608"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YouTube配信）</w:t>
      </w:r>
    </w:p>
    <w:p w14:paraId="14CD9C0B" w14:textId="6999A8C1" w:rsidR="00802608" w:rsidRDefault="00802608" w:rsidP="00417E3B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Pr="00DD6767">
        <w:rPr>
          <w:rFonts w:ascii="ＭＳ ゴシック" w:eastAsia="ＭＳ ゴシック" w:hAnsi="ＭＳ ゴシック" w:hint="eastAsia"/>
          <w:kern w:val="0"/>
          <w:sz w:val="22"/>
          <w:fitText w:val="1100" w:id="-1676510720"/>
        </w:rPr>
        <w:t>配</w:t>
      </w:r>
      <w:r w:rsidR="009F30FD" w:rsidRPr="00DD6767">
        <w:rPr>
          <w:rFonts w:ascii="ＭＳ ゴシック" w:eastAsia="ＭＳ ゴシック" w:hAnsi="ＭＳ ゴシック" w:hint="eastAsia"/>
          <w:kern w:val="0"/>
          <w:sz w:val="22"/>
          <w:fitText w:val="1100" w:id="-1676510720"/>
        </w:rPr>
        <w:t xml:space="preserve">　</w:t>
      </w:r>
      <w:r w:rsidRPr="00DD6767">
        <w:rPr>
          <w:rFonts w:ascii="ＭＳ ゴシック" w:eastAsia="ＭＳ ゴシック" w:hAnsi="ＭＳ ゴシック" w:hint="eastAsia"/>
          <w:kern w:val="0"/>
          <w:sz w:val="22"/>
          <w:fitText w:val="1100" w:id="-1676510720"/>
        </w:rPr>
        <w:t>信</w:t>
      </w:r>
      <w:r w:rsidR="009F30FD" w:rsidRPr="00DD6767">
        <w:rPr>
          <w:rFonts w:ascii="ＭＳ ゴシック" w:eastAsia="ＭＳ ゴシック" w:hAnsi="ＭＳ ゴシック" w:hint="eastAsia"/>
          <w:kern w:val="0"/>
          <w:sz w:val="22"/>
          <w:fitText w:val="1100" w:id="-1676510720"/>
        </w:rPr>
        <w:t xml:space="preserve">　</w:t>
      </w:r>
      <w:r w:rsidRPr="00DD6767">
        <w:rPr>
          <w:rFonts w:ascii="ＭＳ ゴシック" w:eastAsia="ＭＳ ゴシック" w:hAnsi="ＭＳ ゴシック" w:hint="eastAsia"/>
          <w:kern w:val="0"/>
          <w:sz w:val="22"/>
          <w:fitText w:val="1100" w:id="-1676510720"/>
        </w:rPr>
        <w:t>日</w:t>
      </w:r>
      <w:r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R</w:t>
      </w:r>
      <w:r w:rsidR="00120057">
        <w:rPr>
          <w:rFonts w:ascii="ＭＳ ゴシック" w:eastAsia="ＭＳ ゴシック" w:hAnsi="ＭＳ ゴシック"/>
          <w:kern w:val="0"/>
          <w:sz w:val="22"/>
        </w:rPr>
        <w:t>4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年1月25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火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時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～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1</w:t>
      </w:r>
      <w:r>
        <w:rPr>
          <w:rFonts w:ascii="ＭＳ ゴシック" w:eastAsia="ＭＳ ゴシック" w:hAnsi="ＭＳ ゴシック" w:hint="eastAsia"/>
          <w:kern w:val="0"/>
          <w:sz w:val="22"/>
        </w:rPr>
        <w:t>月</w:t>
      </w:r>
      <w:r w:rsidR="00DE063A">
        <w:rPr>
          <w:rFonts w:ascii="ＭＳ ゴシック" w:eastAsia="ＭＳ ゴシック" w:hAnsi="ＭＳ ゴシック" w:hint="eastAsia"/>
          <w:kern w:val="0"/>
          <w:sz w:val="22"/>
        </w:rPr>
        <w:t>3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1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DE063A">
        <w:rPr>
          <w:rFonts w:ascii="ＭＳ ゴシック" w:eastAsia="ＭＳ ゴシック" w:hAnsi="ＭＳ ゴシック" w:hint="eastAsia"/>
          <w:kern w:val="0"/>
          <w:sz w:val="22"/>
        </w:rPr>
        <w:t>21</w:t>
      </w:r>
      <w:r>
        <w:rPr>
          <w:rFonts w:ascii="ＭＳ ゴシック" w:eastAsia="ＭＳ ゴシック" w:hAnsi="ＭＳ ゴシック" w:hint="eastAsia"/>
          <w:kern w:val="0"/>
          <w:sz w:val="22"/>
        </w:rPr>
        <w:t>時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>（期間内は何度でもご視聴できます）</w:t>
      </w:r>
    </w:p>
    <w:p w14:paraId="6519C3E7" w14:textId="519D5600" w:rsidR="003E4021" w:rsidRPr="00417E3B" w:rsidRDefault="003E4021" w:rsidP="00417E3B">
      <w:pPr>
        <w:ind w:firstLineChars="100" w:firstLine="220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Pr="00DD6767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676510464"/>
        </w:rPr>
        <w:t>講演時</w:t>
      </w:r>
      <w:r w:rsidRPr="00DD6767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676510464"/>
        </w:rPr>
        <w:t>間</w:t>
      </w:r>
      <w:r>
        <w:rPr>
          <w:rFonts w:ascii="ＭＳ ゴシック" w:eastAsia="ＭＳ ゴシック" w:hAnsi="ＭＳ ゴシック" w:hint="eastAsia"/>
          <w:kern w:val="0"/>
          <w:sz w:val="22"/>
        </w:rPr>
        <w:t>：1時間</w:t>
      </w:r>
      <w:r w:rsidR="00120057">
        <w:rPr>
          <w:rFonts w:ascii="ＭＳ ゴシック" w:eastAsia="ＭＳ ゴシック" w:hAnsi="ＭＳ ゴシック" w:hint="eastAsia"/>
          <w:kern w:val="0"/>
          <w:sz w:val="22"/>
        </w:rPr>
        <w:t>程度</w:t>
      </w:r>
      <w:r>
        <w:rPr>
          <w:rFonts w:ascii="ＭＳ ゴシック" w:eastAsia="ＭＳ ゴシック" w:hAnsi="ＭＳ ゴシック" w:hint="eastAsia"/>
          <w:kern w:val="0"/>
          <w:sz w:val="22"/>
        </w:rPr>
        <w:t>の予定</w:t>
      </w:r>
    </w:p>
    <w:p w14:paraId="46CE20C7" w14:textId="06C0CE0B" w:rsidR="00B332F0" w:rsidRPr="007331A4" w:rsidRDefault="00C25B68" w:rsidP="00B332F0">
      <w:pPr>
        <w:ind w:firstLineChars="100" w:firstLine="220"/>
        <w:rPr>
          <w:rFonts w:asciiTheme="minorEastAsia" w:eastAsiaTheme="minorEastAsia" w:hAnsiTheme="minorEastAsia"/>
        </w:rPr>
      </w:pPr>
      <w:r w:rsidRPr="007331A4">
        <w:rPr>
          <w:rFonts w:ascii="ＭＳ ゴシック" w:eastAsia="ＭＳ ゴシック" w:hAnsi="ＭＳ ゴシック" w:hint="eastAsia"/>
          <w:bCs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bCs/>
          <w:spacing w:val="330"/>
          <w:kern w:val="0"/>
          <w:sz w:val="22"/>
          <w:fitText w:val="1100" w:id="2"/>
        </w:rPr>
        <w:t>講</w:t>
      </w:r>
      <w:r w:rsidRPr="007331A4">
        <w:rPr>
          <w:rFonts w:ascii="ＭＳ ゴシック" w:eastAsia="ＭＳ ゴシック" w:hAnsi="ＭＳ ゴシック" w:hint="eastAsia"/>
          <w:bCs/>
          <w:kern w:val="0"/>
          <w:sz w:val="22"/>
          <w:fitText w:val="1100" w:id="2"/>
        </w:rPr>
        <w:t>師</w:t>
      </w:r>
      <w:r w:rsidRPr="007331A4">
        <w:rPr>
          <w:rFonts w:ascii="ＭＳ ゴシック" w:eastAsia="ＭＳ ゴシック" w:hAnsi="ＭＳ ゴシック" w:hint="eastAsia"/>
          <w:bCs/>
          <w:sz w:val="22"/>
        </w:rPr>
        <w:t>：</w:t>
      </w:r>
      <w:r w:rsidR="00120057">
        <w:rPr>
          <w:rFonts w:asciiTheme="minorEastAsia" w:eastAsiaTheme="minorEastAsia" w:hAnsiTheme="minorEastAsia" w:hint="eastAsia"/>
        </w:rPr>
        <w:t xml:space="preserve">社会福祉法人すいよう会　理事長　</w:t>
      </w:r>
      <w:r w:rsidR="004529D8">
        <w:rPr>
          <w:rFonts w:asciiTheme="minorEastAsia" w:eastAsiaTheme="minorEastAsia" w:hAnsiTheme="minorEastAsia" w:hint="eastAsia"/>
        </w:rPr>
        <w:t xml:space="preserve">兼　</w:t>
      </w:r>
      <w:r w:rsidR="00120057">
        <w:rPr>
          <w:rFonts w:asciiTheme="minorEastAsia" w:eastAsiaTheme="minorEastAsia" w:hAnsiTheme="minorEastAsia" w:hint="eastAsia"/>
        </w:rPr>
        <w:t>特別養護老人ホームなの花　施設長　矢野　健吾</w:t>
      </w:r>
      <w:r w:rsidR="00406084" w:rsidRPr="007331A4">
        <w:rPr>
          <w:rFonts w:asciiTheme="minorEastAsia" w:eastAsiaTheme="minorEastAsia" w:hAnsiTheme="minorEastAsia" w:hint="eastAsia"/>
        </w:rPr>
        <w:t xml:space="preserve">　　氏</w:t>
      </w:r>
    </w:p>
    <w:p w14:paraId="069782D7" w14:textId="26ABEADC" w:rsidR="00802608" w:rsidRPr="009F30FD" w:rsidRDefault="00B332F0" w:rsidP="00DD6767">
      <w:pPr>
        <w:ind w:leftChars="-67" w:left="-141" w:firstLineChars="40" w:firstLine="84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Theme="minorEastAsia" w:eastAsiaTheme="minorEastAsia" w:hAnsiTheme="minorEastAsia" w:hint="eastAsia"/>
        </w:rPr>
        <w:t xml:space="preserve">　　</w:t>
      </w:r>
      <w:r w:rsidR="00DD6767">
        <w:rPr>
          <w:rFonts w:ascii="ＭＳ ゴシック" w:eastAsia="ＭＳ ゴシック" w:hAnsi="ＭＳ ゴシック" w:hint="eastAsia"/>
          <w:sz w:val="22"/>
        </w:rPr>
        <w:t>■</w:t>
      </w:r>
      <w:r w:rsidR="006D235D" w:rsidRPr="007331A4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2048555776"/>
        </w:rPr>
        <w:t>受講</w:t>
      </w:r>
      <w:r w:rsidR="006D235D" w:rsidRPr="007331A4">
        <w:rPr>
          <w:rFonts w:ascii="ＭＳ ゴシック" w:eastAsia="ＭＳ ゴシック" w:hAnsi="ＭＳ ゴシック" w:hint="eastAsia"/>
          <w:kern w:val="0"/>
          <w:sz w:val="22"/>
          <w:fitText w:val="1100" w:id="2048555776"/>
        </w:rPr>
        <w:t>料</w:t>
      </w:r>
      <w:r w:rsidR="006D235D" w:rsidRPr="007331A4">
        <w:rPr>
          <w:rFonts w:ascii="ＭＳ ゴシック" w:eastAsia="ＭＳ ゴシック" w:hAnsi="ＭＳ ゴシック" w:hint="eastAsia"/>
          <w:sz w:val="22"/>
        </w:rPr>
        <w:t>：</w:t>
      </w:r>
      <w:r w:rsidR="006D235D" w:rsidRPr="007331A4">
        <w:rPr>
          <w:rFonts w:ascii="ＭＳ ゴシック" w:eastAsia="ＭＳ ゴシック" w:hAnsi="ＭＳ ゴシック" w:hint="eastAsia"/>
          <w:b/>
          <w:sz w:val="22"/>
        </w:rPr>
        <w:t>会員一人　1,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="006D235D" w:rsidRPr="007331A4">
        <w:rPr>
          <w:rFonts w:ascii="ＭＳ ゴシック" w:eastAsia="ＭＳ ゴシック" w:hAnsi="ＭＳ ゴシック" w:hint="eastAsia"/>
          <w:b/>
          <w:sz w:val="22"/>
        </w:rPr>
        <w:t>円　（非会員一人2,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="006D235D" w:rsidRPr="007331A4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3EBCED0C" w14:textId="7A242477" w:rsidR="00802608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</w:t>
      </w:r>
      <w:r w:rsidR="0004704E">
        <w:rPr>
          <w:rFonts w:ascii="ＭＳ ゴシック" w:eastAsia="ＭＳ ゴシック" w:hAnsi="ＭＳ ゴシック" w:hint="eastAsia"/>
          <w:b/>
          <w:sz w:val="24"/>
          <w:szCs w:val="24"/>
        </w:rPr>
        <w:t>メールにてお知らせいたしますので、必ず</w:t>
      </w:r>
    </w:p>
    <w:p w14:paraId="5797DBA5" w14:textId="53F26A54" w:rsidR="0004704E" w:rsidRPr="009F30FD" w:rsidRDefault="0004704E" w:rsidP="0004704E">
      <w:pPr>
        <w:pStyle w:val="a9"/>
        <w:spacing w:line="0" w:lineRule="atLeas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メールアドレスの記入をお願いします。</w:t>
      </w:r>
    </w:p>
    <w:p w14:paraId="77F5E953" w14:textId="38A0764F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※振込手数料</w:t>
      </w:r>
      <w:r w:rsidR="00075ECB">
        <w:rPr>
          <w:rFonts w:ascii="ＭＳ ゴシック" w:eastAsia="ＭＳ ゴシック" w:hAnsi="ＭＳ ゴシック" w:hint="eastAsia"/>
          <w:b/>
          <w:sz w:val="24"/>
          <w:szCs w:val="24"/>
        </w:rPr>
        <w:t>はご負担ください。</w:t>
      </w:r>
    </w:p>
    <w:p w14:paraId="74BCE1BF" w14:textId="3C7B3143" w:rsidR="00D21979" w:rsidRPr="007331A4" w:rsidRDefault="00D52EEF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66D5C36E">
                <wp:simplePos x="0" y="0"/>
                <wp:positionH relativeFrom="column">
                  <wp:posOffset>142875</wp:posOffset>
                </wp:positionH>
                <wp:positionV relativeFrom="paragraph">
                  <wp:posOffset>29210</wp:posOffset>
                </wp:positionV>
                <wp:extent cx="6457950" cy="5562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626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15E5F042" w:rsidR="00802608" w:rsidRPr="009F30FD" w:rsidRDefault="00C001BA" w:rsidP="009F30FD">
                            <w:pPr>
                              <w:pStyle w:val="a9"/>
                              <w:spacing w:line="0" w:lineRule="atLeast"/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受講</w:t>
                            </w:r>
                            <w:r w:rsidR="00D52EEF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料振込確認後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、ご指定のメールアドレスにYouTubeのURLとパスワードをお送りいたします。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25pt;margin-top:2.3pt;width:508.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" fillcolor="white [3201]" strokecolor="black [3213]" strokeweight="1.75pt">
                <v:textbox>
                  <w:txbxContent>
                    <w:p w14:paraId="1BC62F2A" w14:textId="15E5F042" w:rsidR="00802608" w:rsidRPr="009F30FD" w:rsidRDefault="00C001BA" w:rsidP="009F30FD">
                      <w:pPr>
                        <w:pStyle w:val="a9"/>
                        <w:spacing w:line="0" w:lineRule="atLeast"/>
                        <w:ind w:left="280" w:hangingChars="100" w:hanging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受講</w:t>
                      </w:r>
                      <w:r w:rsidR="00D52EEF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料振込確認後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、ご指定のメールアドレスにYouTubeのURLとパスワードをお送りいたします。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31AC5D11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020293BC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37EA3397" w:rsidR="00802608" w:rsidRDefault="00D34D3D" w:rsidP="009F30FD">
      <w:pPr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530C8658">
                <wp:simplePos x="0" y="0"/>
                <wp:positionH relativeFrom="margin">
                  <wp:posOffset>87630</wp:posOffset>
                </wp:positionH>
                <wp:positionV relativeFrom="paragraph">
                  <wp:posOffset>41275</wp:posOffset>
                </wp:positionV>
                <wp:extent cx="1362075" cy="291465"/>
                <wp:effectExtent l="19050" t="0" r="28575" b="1333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146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7" type="#_x0000_t9" style="position:absolute;left:0;text-align:left;margin-left:6.9pt;margin-top:3.25pt;width:107.2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" adj="4109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BEB"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776D95C7">
                <wp:simplePos x="0" y="0"/>
                <wp:positionH relativeFrom="margin">
                  <wp:posOffset>140698</wp:posOffset>
                </wp:positionH>
                <wp:positionV relativeFrom="paragraph">
                  <wp:posOffset>137341</wp:posOffset>
                </wp:positionV>
                <wp:extent cx="6524625" cy="1251858"/>
                <wp:effectExtent l="0" t="0" r="28575" b="247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2518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6D1AB3" w14:textId="77777777" w:rsidR="00BF69E5" w:rsidRDefault="00D91244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3FFA8BF1" w14:textId="54C0FC39" w:rsidR="00FE3EC3" w:rsidRPr="00BF69E5" w:rsidRDefault="00D91244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誰のもとにも必ず死は訪れます。それが生き物としての宿命です。</w:t>
                            </w:r>
                          </w:p>
                          <w:p w14:paraId="12AEB529" w14:textId="7AA608CA" w:rsidR="00FE0BED" w:rsidRPr="00BF69E5" w:rsidRDefault="00D91244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やがて訪れる死を見据えて、</w:t>
                            </w:r>
                            <w:r w:rsidR="00FE0BED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「最後</w:t>
                            </w:r>
                            <w:r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まで</w:t>
                            </w:r>
                            <w:r w:rsidR="00851928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その人らしく生きること」</w:t>
                            </w:r>
                            <w:r w:rsidR="00FE0BED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と「苦しまず穏やかに</w:t>
                            </w:r>
                            <w:r w:rsidR="007242F7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最期を迎え</w:t>
                            </w:r>
                          </w:p>
                          <w:p w14:paraId="56F40BB6" w14:textId="2BAF4FFA" w:rsidR="00D91244" w:rsidRDefault="00FE0BED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ること」は</w:t>
                            </w:r>
                            <w:r w:rsidR="00BA32B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人として大きな幸せの要素</w:t>
                            </w:r>
                            <w:r w:rsidR="00BA32B1">
                              <w:rPr>
                                <w:rFonts w:ascii="ＭＳ ゴシック" w:eastAsia="ＭＳ ゴシック" w:hAnsi="ＭＳ ゴシック" w:hint="eastAsia"/>
                              </w:rPr>
                              <w:t>であり、</w:t>
                            </w:r>
                            <w:r w:rsidR="007242F7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老衰の終末期ケアは</w:t>
                            </w:r>
                            <w:r w:rsidR="00BA32B1">
                              <w:rPr>
                                <w:rFonts w:ascii="ＭＳ ゴシック" w:eastAsia="ＭＳ ゴシック" w:hAnsi="ＭＳ ゴシック" w:hint="eastAsia"/>
                              </w:rPr>
                              <w:t>長い人生を</w:t>
                            </w:r>
                            <w:r w:rsidR="007242F7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一生懸命に生きて</w:t>
                            </w:r>
                            <w:r w:rsidR="00BA32B1">
                              <w:rPr>
                                <w:rFonts w:ascii="ＭＳ ゴシック" w:eastAsia="ＭＳ ゴシック" w:hAnsi="ＭＳ ゴシック" w:hint="eastAsia"/>
                              </w:rPr>
                              <w:t>こられ</w:t>
                            </w:r>
                            <w:r w:rsidR="007242F7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た高齢者にとって</w:t>
                            </w:r>
                            <w:r w:rsidR="00BA32B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7242F7" w:rsidRPr="00BF69E5">
                              <w:rPr>
                                <w:rFonts w:ascii="ＭＳ ゴシック" w:eastAsia="ＭＳ ゴシック" w:hAnsi="ＭＳ ゴシック" w:hint="eastAsia"/>
                              </w:rPr>
                              <w:t>、神様が与えてくれる永遠の休息ではないでしょうか。</w:t>
                            </w:r>
                          </w:p>
                          <w:p w14:paraId="1DF35B80" w14:textId="608227DB" w:rsidR="0021198B" w:rsidRPr="00BF69E5" w:rsidRDefault="00BF69E5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ご利用者</w:t>
                            </w:r>
                            <w:r w:rsidR="003057CC">
                              <w:rPr>
                                <w:rFonts w:ascii="ＭＳ ゴシック" w:eastAsia="ＭＳ ゴシック" w:hAnsi="ＭＳ ゴシック" w:hint="eastAsia"/>
                              </w:rPr>
                              <w:t>やご家族に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寄添い介護してきた私たち</w:t>
                            </w:r>
                            <w:r w:rsidR="0021198B">
                              <w:rPr>
                                <w:rFonts w:ascii="ＭＳ ゴシック" w:eastAsia="ＭＳ ゴシック" w:hAnsi="ＭＳ ゴシック" w:hint="eastAsia"/>
                              </w:rPr>
                              <w:t>にできる「看取り介護について」の道しるべになる研修になっています。</w:t>
                            </w:r>
                            <w:r w:rsidR="00252889">
                              <w:rPr>
                                <w:rFonts w:ascii="ＭＳ ゴシック" w:eastAsia="ＭＳ ゴシック" w:hAnsi="ＭＳ ゴシック" w:hint="eastAsia"/>
                              </w:rPr>
                              <w:t>ご参加の程、宜しくお願い致します。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8" style="position:absolute;left:0;text-align:left;margin-left:11.1pt;margin-top:10.8pt;width:513.75pt;height:98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">
                <v:stroke dashstyle="longDash"/>
                <v:textbox inset="5.85pt,.7pt,5.85pt,.7pt">
                  <w:txbxContent>
                    <w:p w14:paraId="306D1AB3" w14:textId="77777777" w:rsidR="00BF69E5" w:rsidRDefault="00D91244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3FFA8BF1" w14:textId="54C0FC39" w:rsidR="00FE3EC3" w:rsidRPr="00BF69E5" w:rsidRDefault="00D91244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F69E5">
                        <w:rPr>
                          <w:rFonts w:ascii="ＭＳ ゴシック" w:eastAsia="ＭＳ ゴシック" w:hAnsi="ＭＳ ゴシック" w:hint="eastAsia"/>
                        </w:rPr>
                        <w:t>誰のもとにも必ず死は訪れます。それが生き物としての宿命です。</w:t>
                      </w:r>
                    </w:p>
                    <w:p w14:paraId="12AEB529" w14:textId="7AA608CA" w:rsidR="00FE0BED" w:rsidRPr="00BF69E5" w:rsidRDefault="00D91244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F69E5">
                        <w:rPr>
                          <w:rFonts w:ascii="ＭＳ ゴシック" w:eastAsia="ＭＳ ゴシック" w:hAnsi="ＭＳ ゴシック" w:hint="eastAsia"/>
                        </w:rPr>
                        <w:t>やがて訪れる死を見据えて、</w:t>
                      </w:r>
                      <w:r w:rsidR="00FE0BED" w:rsidRPr="00BF69E5">
                        <w:rPr>
                          <w:rFonts w:ascii="ＭＳ ゴシック" w:eastAsia="ＭＳ ゴシック" w:hAnsi="ＭＳ ゴシック" w:hint="eastAsia"/>
                        </w:rPr>
                        <w:t>「最後</w:t>
                      </w:r>
                      <w:r w:rsidRPr="00BF69E5">
                        <w:rPr>
                          <w:rFonts w:ascii="ＭＳ ゴシック" w:eastAsia="ＭＳ ゴシック" w:hAnsi="ＭＳ ゴシック" w:hint="eastAsia"/>
                        </w:rPr>
                        <w:t>まで</w:t>
                      </w:r>
                      <w:r w:rsidR="00851928" w:rsidRPr="00BF69E5">
                        <w:rPr>
                          <w:rFonts w:ascii="ＭＳ ゴシック" w:eastAsia="ＭＳ ゴシック" w:hAnsi="ＭＳ ゴシック" w:hint="eastAsia"/>
                        </w:rPr>
                        <w:t>その人らしく生きること」</w:t>
                      </w:r>
                      <w:r w:rsidR="00FE0BED" w:rsidRPr="00BF69E5">
                        <w:rPr>
                          <w:rFonts w:ascii="ＭＳ ゴシック" w:eastAsia="ＭＳ ゴシック" w:hAnsi="ＭＳ ゴシック" w:hint="eastAsia"/>
                        </w:rPr>
                        <w:t>と「苦しまず穏やかに</w:t>
                      </w:r>
                      <w:r w:rsidR="007242F7" w:rsidRPr="00BF69E5">
                        <w:rPr>
                          <w:rFonts w:ascii="ＭＳ ゴシック" w:eastAsia="ＭＳ ゴシック" w:hAnsi="ＭＳ ゴシック" w:hint="eastAsia"/>
                        </w:rPr>
                        <w:t>最期を迎え</w:t>
                      </w:r>
                    </w:p>
                    <w:p w14:paraId="56F40BB6" w14:textId="2BAF4FFA" w:rsidR="00D91244" w:rsidRDefault="00FE0BED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F69E5">
                        <w:rPr>
                          <w:rFonts w:ascii="ＭＳ ゴシック" w:eastAsia="ＭＳ ゴシック" w:hAnsi="ＭＳ ゴシック" w:hint="eastAsia"/>
                        </w:rPr>
                        <w:t>ること」は</w:t>
                      </w:r>
                      <w:r w:rsidR="00BA32B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BF69E5">
                        <w:rPr>
                          <w:rFonts w:ascii="ＭＳ ゴシック" w:eastAsia="ＭＳ ゴシック" w:hAnsi="ＭＳ ゴシック" w:hint="eastAsia"/>
                        </w:rPr>
                        <w:t>人として大きな幸せの要素</w:t>
                      </w:r>
                      <w:r w:rsidR="00BA32B1">
                        <w:rPr>
                          <w:rFonts w:ascii="ＭＳ ゴシック" w:eastAsia="ＭＳ ゴシック" w:hAnsi="ＭＳ ゴシック" w:hint="eastAsia"/>
                        </w:rPr>
                        <w:t>であり、</w:t>
                      </w:r>
                      <w:r w:rsidR="007242F7" w:rsidRPr="00BF69E5">
                        <w:rPr>
                          <w:rFonts w:ascii="ＭＳ ゴシック" w:eastAsia="ＭＳ ゴシック" w:hAnsi="ＭＳ ゴシック" w:hint="eastAsia"/>
                        </w:rPr>
                        <w:t>老衰の終末期ケアは</w:t>
                      </w:r>
                      <w:r w:rsidR="00BA32B1">
                        <w:rPr>
                          <w:rFonts w:ascii="ＭＳ ゴシック" w:eastAsia="ＭＳ ゴシック" w:hAnsi="ＭＳ ゴシック" w:hint="eastAsia"/>
                        </w:rPr>
                        <w:t>長い人生を</w:t>
                      </w:r>
                      <w:r w:rsidR="007242F7" w:rsidRPr="00BF69E5">
                        <w:rPr>
                          <w:rFonts w:ascii="ＭＳ ゴシック" w:eastAsia="ＭＳ ゴシック" w:hAnsi="ＭＳ ゴシック" w:hint="eastAsia"/>
                        </w:rPr>
                        <w:t>一生懸命に生きて</w:t>
                      </w:r>
                      <w:r w:rsidR="00BA32B1">
                        <w:rPr>
                          <w:rFonts w:ascii="ＭＳ ゴシック" w:eastAsia="ＭＳ ゴシック" w:hAnsi="ＭＳ ゴシック" w:hint="eastAsia"/>
                        </w:rPr>
                        <w:t>こられ</w:t>
                      </w:r>
                      <w:r w:rsidR="007242F7" w:rsidRPr="00BF69E5">
                        <w:rPr>
                          <w:rFonts w:ascii="ＭＳ ゴシック" w:eastAsia="ＭＳ ゴシック" w:hAnsi="ＭＳ ゴシック" w:hint="eastAsia"/>
                        </w:rPr>
                        <w:t>た高齢者にとって</w:t>
                      </w:r>
                      <w:r w:rsidR="00BA32B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="007242F7" w:rsidRPr="00BF69E5">
                        <w:rPr>
                          <w:rFonts w:ascii="ＭＳ ゴシック" w:eastAsia="ＭＳ ゴシック" w:hAnsi="ＭＳ ゴシック" w:hint="eastAsia"/>
                        </w:rPr>
                        <w:t>、神様が与えてくれる永遠の休息ではないでしょうか。</w:t>
                      </w:r>
                    </w:p>
                    <w:p w14:paraId="1DF35B80" w14:textId="608227DB" w:rsidR="0021198B" w:rsidRPr="00BF69E5" w:rsidRDefault="00BF69E5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ご利用者</w:t>
                      </w:r>
                      <w:r w:rsidR="003057CC">
                        <w:rPr>
                          <w:rFonts w:ascii="ＭＳ ゴシック" w:eastAsia="ＭＳ ゴシック" w:hAnsi="ＭＳ ゴシック" w:hint="eastAsia"/>
                        </w:rPr>
                        <w:t>やご家族に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寄添い介護してきた私たち</w:t>
                      </w:r>
                      <w:r w:rsidR="0021198B">
                        <w:rPr>
                          <w:rFonts w:ascii="ＭＳ ゴシック" w:eastAsia="ＭＳ ゴシック" w:hAnsi="ＭＳ ゴシック" w:hint="eastAsia"/>
                        </w:rPr>
                        <w:t>にできる「看取り介護について」の道しるべになる研修になっています。</w:t>
                      </w:r>
                      <w:r w:rsidR="00252889">
                        <w:rPr>
                          <w:rFonts w:ascii="ＭＳ ゴシック" w:eastAsia="ＭＳ ゴシック" w:hAnsi="ＭＳ ゴシック" w:hint="eastAsia"/>
                        </w:rPr>
                        <w:t>ご参加の程、宜しくお願い致します。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ED90E" w14:textId="0F28A383" w:rsidR="00C02176" w:rsidRPr="007331A4" w:rsidRDefault="00C02176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781E576" w14:textId="59D0DF0F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4C1C0067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57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6"/>
              </w:rPr>
              <w:t>連絡</w:t>
            </w:r>
            <w:r w:rsidRPr="001200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41E84115" w:rsidR="00E201CE" w:rsidRPr="00802608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※締め切り：　</w:t>
      </w:r>
      <w:r w:rsidR="00252889">
        <w:rPr>
          <w:rFonts w:ascii="ＭＳ ゴシック" w:eastAsia="ＭＳ ゴシック" w:hAnsi="ＭＳ ゴシック" w:hint="eastAsia"/>
          <w:b/>
          <w:sz w:val="28"/>
          <w:szCs w:val="24"/>
        </w:rPr>
        <w:t>１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476824">
        <w:rPr>
          <w:rFonts w:ascii="ＭＳ ゴシック" w:eastAsia="ＭＳ ゴシック" w:hAnsi="ＭＳ ゴシック" w:hint="eastAsia"/>
          <w:b/>
          <w:sz w:val="28"/>
          <w:szCs w:val="24"/>
        </w:rPr>
        <w:t>1</w:t>
      </w:r>
      <w:r w:rsidR="00252889">
        <w:rPr>
          <w:rFonts w:ascii="ＭＳ ゴシック" w:eastAsia="ＭＳ ゴシック" w:hAnsi="ＭＳ ゴシック" w:hint="eastAsia"/>
          <w:b/>
          <w:sz w:val="28"/>
          <w:szCs w:val="24"/>
        </w:rPr>
        <w:t>４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252889">
        <w:rPr>
          <w:rFonts w:ascii="ＭＳ ゴシック" w:eastAsia="ＭＳ ゴシック" w:hAnsi="ＭＳ ゴシック" w:hint="eastAsia"/>
          <w:b/>
          <w:sz w:val="28"/>
          <w:szCs w:val="24"/>
        </w:rPr>
        <w:t>金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095E" w14:textId="77777777" w:rsidR="000C19BE" w:rsidRDefault="000C19BE" w:rsidP="007B7900">
      <w:r>
        <w:separator/>
      </w:r>
    </w:p>
  </w:endnote>
  <w:endnote w:type="continuationSeparator" w:id="0">
    <w:p w14:paraId="659715B2" w14:textId="77777777" w:rsidR="000C19BE" w:rsidRDefault="000C19BE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ECF3" w14:textId="77777777" w:rsidR="000C19BE" w:rsidRDefault="000C19BE" w:rsidP="007B7900">
      <w:r>
        <w:separator/>
      </w:r>
    </w:p>
  </w:footnote>
  <w:footnote w:type="continuationSeparator" w:id="0">
    <w:p w14:paraId="2F76282A" w14:textId="77777777" w:rsidR="000C19BE" w:rsidRDefault="000C19BE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4704E"/>
    <w:rsid w:val="0005724F"/>
    <w:rsid w:val="00075ECB"/>
    <w:rsid w:val="0008382E"/>
    <w:rsid w:val="00085FCB"/>
    <w:rsid w:val="000C19BE"/>
    <w:rsid w:val="000D7E28"/>
    <w:rsid w:val="00120057"/>
    <w:rsid w:val="00167785"/>
    <w:rsid w:val="00174348"/>
    <w:rsid w:val="001A2598"/>
    <w:rsid w:val="00207502"/>
    <w:rsid w:val="0021198B"/>
    <w:rsid w:val="0022082F"/>
    <w:rsid w:val="00252889"/>
    <w:rsid w:val="002640C0"/>
    <w:rsid w:val="002C3C52"/>
    <w:rsid w:val="002C7241"/>
    <w:rsid w:val="002F6F97"/>
    <w:rsid w:val="003057CC"/>
    <w:rsid w:val="00360729"/>
    <w:rsid w:val="003A0FC2"/>
    <w:rsid w:val="003A1626"/>
    <w:rsid w:val="003C0776"/>
    <w:rsid w:val="003E1417"/>
    <w:rsid w:val="003E4021"/>
    <w:rsid w:val="004052FF"/>
    <w:rsid w:val="00406084"/>
    <w:rsid w:val="00417E3B"/>
    <w:rsid w:val="00435748"/>
    <w:rsid w:val="004529D8"/>
    <w:rsid w:val="004545B9"/>
    <w:rsid w:val="00467626"/>
    <w:rsid w:val="00476824"/>
    <w:rsid w:val="00492254"/>
    <w:rsid w:val="004930CC"/>
    <w:rsid w:val="004947F8"/>
    <w:rsid w:val="004B1C44"/>
    <w:rsid w:val="004D5F56"/>
    <w:rsid w:val="004E33FB"/>
    <w:rsid w:val="004E4D9C"/>
    <w:rsid w:val="00555DC5"/>
    <w:rsid w:val="005C5BEB"/>
    <w:rsid w:val="005E1E73"/>
    <w:rsid w:val="005E56F8"/>
    <w:rsid w:val="00617A4B"/>
    <w:rsid w:val="006207E1"/>
    <w:rsid w:val="00623BE8"/>
    <w:rsid w:val="00627357"/>
    <w:rsid w:val="006623CD"/>
    <w:rsid w:val="00695D02"/>
    <w:rsid w:val="006D235D"/>
    <w:rsid w:val="006E31D9"/>
    <w:rsid w:val="00715DA1"/>
    <w:rsid w:val="007242F7"/>
    <w:rsid w:val="007331A4"/>
    <w:rsid w:val="007557D2"/>
    <w:rsid w:val="00765813"/>
    <w:rsid w:val="007770C2"/>
    <w:rsid w:val="007B7900"/>
    <w:rsid w:val="00802608"/>
    <w:rsid w:val="00826E4D"/>
    <w:rsid w:val="00851928"/>
    <w:rsid w:val="00870F6C"/>
    <w:rsid w:val="008C129A"/>
    <w:rsid w:val="008C78B1"/>
    <w:rsid w:val="008D5AEB"/>
    <w:rsid w:val="009054E9"/>
    <w:rsid w:val="00906D05"/>
    <w:rsid w:val="009131BD"/>
    <w:rsid w:val="00987050"/>
    <w:rsid w:val="009C14FA"/>
    <w:rsid w:val="009C3044"/>
    <w:rsid w:val="009F30FD"/>
    <w:rsid w:val="00A114C6"/>
    <w:rsid w:val="00A12A9F"/>
    <w:rsid w:val="00A97D5B"/>
    <w:rsid w:val="00AC690B"/>
    <w:rsid w:val="00AF3BCD"/>
    <w:rsid w:val="00B14426"/>
    <w:rsid w:val="00B332F0"/>
    <w:rsid w:val="00BA32B1"/>
    <w:rsid w:val="00BB1E1F"/>
    <w:rsid w:val="00BB21B1"/>
    <w:rsid w:val="00BB7274"/>
    <w:rsid w:val="00BD0D2F"/>
    <w:rsid w:val="00BD3B96"/>
    <w:rsid w:val="00BD7853"/>
    <w:rsid w:val="00BF336A"/>
    <w:rsid w:val="00BF69E5"/>
    <w:rsid w:val="00C001BA"/>
    <w:rsid w:val="00C02176"/>
    <w:rsid w:val="00C0741D"/>
    <w:rsid w:val="00C25B68"/>
    <w:rsid w:val="00C35254"/>
    <w:rsid w:val="00C37FB6"/>
    <w:rsid w:val="00C9579C"/>
    <w:rsid w:val="00CA06C1"/>
    <w:rsid w:val="00D075C4"/>
    <w:rsid w:val="00D2015A"/>
    <w:rsid w:val="00D21979"/>
    <w:rsid w:val="00D34D3D"/>
    <w:rsid w:val="00D52EEF"/>
    <w:rsid w:val="00D67AB0"/>
    <w:rsid w:val="00D76A6A"/>
    <w:rsid w:val="00D91244"/>
    <w:rsid w:val="00DC0D44"/>
    <w:rsid w:val="00DD04E5"/>
    <w:rsid w:val="00DD6767"/>
    <w:rsid w:val="00DE063A"/>
    <w:rsid w:val="00DF094B"/>
    <w:rsid w:val="00DF110B"/>
    <w:rsid w:val="00E201CE"/>
    <w:rsid w:val="00E24680"/>
    <w:rsid w:val="00E72780"/>
    <w:rsid w:val="00E84F6F"/>
    <w:rsid w:val="00EB1CA8"/>
    <w:rsid w:val="00F14EAD"/>
    <w:rsid w:val="00F2076A"/>
    <w:rsid w:val="00FA17ED"/>
    <w:rsid w:val="00FB1601"/>
    <w:rsid w:val="00FE0BED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11</cp:revision>
  <cp:lastPrinted>2021-06-22T02:46:00Z</cp:lastPrinted>
  <dcterms:created xsi:type="dcterms:W3CDTF">2021-08-19T08:06:00Z</dcterms:created>
  <dcterms:modified xsi:type="dcterms:W3CDTF">2021-12-02T01:01:00Z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